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45B4" w14:textId="77777777" w:rsidR="00B635BF" w:rsidRPr="00FB371F" w:rsidRDefault="00B635BF" w:rsidP="00B635BF">
      <w:pPr>
        <w:pStyle w:val="NoSpacing"/>
        <w:rPr>
          <w:rFonts w:ascii="Arial" w:hAnsi="Arial" w:cs="Arial"/>
          <w:sz w:val="24"/>
          <w:szCs w:val="24"/>
        </w:rPr>
      </w:pPr>
      <w:r w:rsidRPr="00FB371F">
        <w:rPr>
          <w:rFonts w:ascii="Arial" w:hAnsi="Arial" w:cs="Arial"/>
          <w:sz w:val="24"/>
          <w:szCs w:val="24"/>
        </w:rPr>
        <w:t>Beginner Tips for Growing Herbs in Containers</w:t>
      </w:r>
    </w:p>
    <w:p w14:paraId="7D4A3F87" w14:textId="77777777" w:rsidR="00C70E45" w:rsidRPr="00FB371F" w:rsidRDefault="00C70E45" w:rsidP="00B635BF">
      <w:pPr>
        <w:pStyle w:val="NoSpacing"/>
        <w:rPr>
          <w:rFonts w:ascii="Arial" w:hAnsi="Arial" w:cs="Arial"/>
          <w:sz w:val="24"/>
          <w:szCs w:val="24"/>
        </w:rPr>
      </w:pPr>
    </w:p>
    <w:p w14:paraId="14323A3A" w14:textId="3D7C47AA" w:rsidR="00C70E45" w:rsidRPr="00FB371F" w:rsidRDefault="00972FDB" w:rsidP="00B635BF">
      <w:pPr>
        <w:pStyle w:val="NoSpacing"/>
        <w:rPr>
          <w:rFonts w:ascii="Arial" w:hAnsi="Arial" w:cs="Arial"/>
          <w:sz w:val="24"/>
          <w:szCs w:val="24"/>
        </w:rPr>
      </w:pPr>
      <w:r w:rsidRPr="00FB371F">
        <w:rPr>
          <w:rFonts w:ascii="Arial" w:hAnsi="Arial" w:cs="Arial"/>
          <w:sz w:val="24"/>
          <w:szCs w:val="24"/>
        </w:rPr>
        <w:t xml:space="preserve">If you have limited space in your backyard or no yard at all, but want to grow fresh herbs, you definitely still can! All you need to do is </w:t>
      </w:r>
      <w:r w:rsidR="00BC24B9" w:rsidRPr="00FB371F">
        <w:rPr>
          <w:rFonts w:ascii="Arial" w:hAnsi="Arial" w:cs="Arial"/>
          <w:sz w:val="24"/>
          <w:szCs w:val="24"/>
        </w:rPr>
        <w:t>switch</w:t>
      </w:r>
      <w:r w:rsidRPr="00FB371F">
        <w:rPr>
          <w:rFonts w:ascii="Arial" w:hAnsi="Arial" w:cs="Arial"/>
          <w:sz w:val="24"/>
          <w:szCs w:val="24"/>
        </w:rPr>
        <w:t xml:space="preserve"> to containers that you can keep on your balcony, patio, or even in a window that gets enough sunlight.</w:t>
      </w:r>
    </w:p>
    <w:p w14:paraId="4F578A1D" w14:textId="77777777" w:rsidR="00972FDB" w:rsidRPr="00FB371F" w:rsidRDefault="00972FDB" w:rsidP="00B635BF">
      <w:pPr>
        <w:pStyle w:val="NoSpacing"/>
        <w:rPr>
          <w:rFonts w:ascii="Arial" w:hAnsi="Arial" w:cs="Arial"/>
          <w:sz w:val="24"/>
          <w:szCs w:val="24"/>
        </w:rPr>
      </w:pPr>
    </w:p>
    <w:p w14:paraId="62E1DBD6" w14:textId="0D210279" w:rsidR="00972FDB" w:rsidRPr="00FB371F" w:rsidRDefault="00972FDB" w:rsidP="00B635BF">
      <w:pPr>
        <w:pStyle w:val="NoSpacing"/>
        <w:rPr>
          <w:rFonts w:ascii="Arial" w:hAnsi="Arial" w:cs="Arial"/>
          <w:sz w:val="24"/>
          <w:szCs w:val="24"/>
        </w:rPr>
      </w:pPr>
      <w:r w:rsidRPr="00FB371F">
        <w:rPr>
          <w:rFonts w:ascii="Arial" w:hAnsi="Arial" w:cs="Arial"/>
          <w:sz w:val="24"/>
          <w:szCs w:val="24"/>
        </w:rPr>
        <w:t>Here are some beginner tips for growing herbs in containers.</w:t>
      </w:r>
    </w:p>
    <w:p w14:paraId="34A10381" w14:textId="77777777" w:rsidR="00972FDB" w:rsidRPr="00FB371F" w:rsidRDefault="00972FDB" w:rsidP="00B635BF">
      <w:pPr>
        <w:pStyle w:val="NoSpacing"/>
        <w:rPr>
          <w:rFonts w:ascii="Arial" w:hAnsi="Arial" w:cs="Arial"/>
          <w:sz w:val="24"/>
          <w:szCs w:val="24"/>
        </w:rPr>
      </w:pPr>
    </w:p>
    <w:p w14:paraId="08B5FD6D" w14:textId="77777777" w:rsidR="00511AB9" w:rsidRPr="00FB371F" w:rsidRDefault="00511AB9" w:rsidP="00B635BF">
      <w:pPr>
        <w:pStyle w:val="NoSpacing"/>
        <w:rPr>
          <w:rFonts w:ascii="Arial" w:hAnsi="Arial" w:cs="Arial"/>
          <w:sz w:val="24"/>
          <w:szCs w:val="24"/>
        </w:rPr>
      </w:pPr>
    </w:p>
    <w:p w14:paraId="7199E14A" w14:textId="0ACB40B8" w:rsidR="00BE5876" w:rsidRPr="00FB371F" w:rsidRDefault="00BE5876" w:rsidP="00BE5876">
      <w:pPr>
        <w:pStyle w:val="NoSpacing"/>
        <w:rPr>
          <w:rFonts w:ascii="Arial" w:hAnsi="Arial" w:cs="Arial"/>
          <w:b/>
          <w:bCs/>
          <w:sz w:val="24"/>
          <w:szCs w:val="24"/>
        </w:rPr>
      </w:pPr>
      <w:r w:rsidRPr="00FB371F">
        <w:rPr>
          <w:rFonts w:ascii="Arial" w:hAnsi="Arial" w:cs="Arial"/>
          <w:b/>
          <w:bCs/>
          <w:sz w:val="24"/>
          <w:szCs w:val="24"/>
        </w:rPr>
        <w:t>Choosing Your Containers</w:t>
      </w:r>
    </w:p>
    <w:p w14:paraId="3764CC71" w14:textId="77777777" w:rsidR="00BE5876" w:rsidRPr="00FB371F" w:rsidRDefault="00BE5876" w:rsidP="00BE5876">
      <w:pPr>
        <w:pStyle w:val="NoSpacing"/>
        <w:rPr>
          <w:rFonts w:ascii="Arial" w:hAnsi="Arial" w:cs="Arial"/>
          <w:sz w:val="24"/>
          <w:szCs w:val="24"/>
        </w:rPr>
      </w:pPr>
    </w:p>
    <w:p w14:paraId="3103EEEE" w14:textId="77777777" w:rsidR="00BE5876" w:rsidRPr="00FB371F" w:rsidRDefault="00BE5876" w:rsidP="00BE5876">
      <w:pPr>
        <w:pStyle w:val="NoSpacing"/>
        <w:rPr>
          <w:rFonts w:ascii="Arial" w:hAnsi="Arial" w:cs="Arial"/>
          <w:sz w:val="24"/>
          <w:szCs w:val="24"/>
        </w:rPr>
      </w:pPr>
      <w:r w:rsidRPr="00FB371F">
        <w:rPr>
          <w:rFonts w:ascii="Arial" w:hAnsi="Arial" w:cs="Arial"/>
          <w:sz w:val="24"/>
          <w:szCs w:val="24"/>
        </w:rPr>
        <w:t>Growing herbs in containers is a great idea for beginners as it allows for flexibility and control. But not any container will do. Ensure that your chosen container has drainage holes at the bottom to prevent water from pooling and possibly drowning your herbs. The size of the container matters too - it should be deep enough to allow for root growth.</w:t>
      </w:r>
    </w:p>
    <w:p w14:paraId="53BBD925" w14:textId="77777777" w:rsidR="00C70E45" w:rsidRPr="00FB371F" w:rsidRDefault="00C70E45" w:rsidP="00BE5876">
      <w:pPr>
        <w:pStyle w:val="NoSpacing"/>
        <w:rPr>
          <w:rFonts w:ascii="Arial" w:hAnsi="Arial" w:cs="Arial"/>
          <w:sz w:val="24"/>
          <w:szCs w:val="24"/>
        </w:rPr>
      </w:pPr>
    </w:p>
    <w:p w14:paraId="7EF1FF2B" w14:textId="77777777" w:rsidR="00BE5876" w:rsidRPr="00FB371F" w:rsidRDefault="00BE5876" w:rsidP="00BE5876">
      <w:pPr>
        <w:pStyle w:val="NoSpacing"/>
        <w:rPr>
          <w:rFonts w:ascii="Arial" w:hAnsi="Arial" w:cs="Arial"/>
          <w:sz w:val="24"/>
          <w:szCs w:val="24"/>
        </w:rPr>
      </w:pPr>
    </w:p>
    <w:p w14:paraId="24D7053E" w14:textId="327E7F5A" w:rsidR="00BE5876" w:rsidRPr="00FB371F" w:rsidRDefault="00BE5876" w:rsidP="00BE5876">
      <w:pPr>
        <w:pStyle w:val="NoSpacing"/>
        <w:rPr>
          <w:rFonts w:ascii="Arial" w:hAnsi="Arial" w:cs="Arial"/>
          <w:b/>
          <w:bCs/>
          <w:sz w:val="24"/>
          <w:szCs w:val="24"/>
        </w:rPr>
      </w:pPr>
      <w:r w:rsidRPr="00FB371F">
        <w:rPr>
          <w:rFonts w:ascii="Arial" w:hAnsi="Arial" w:cs="Arial"/>
          <w:b/>
          <w:bCs/>
          <w:sz w:val="24"/>
          <w:szCs w:val="24"/>
        </w:rPr>
        <w:t>Picking the Right Herbs</w:t>
      </w:r>
    </w:p>
    <w:p w14:paraId="67F0CF4C" w14:textId="77777777" w:rsidR="00BE5876" w:rsidRPr="00FB371F" w:rsidRDefault="00BE5876" w:rsidP="00BE5876">
      <w:pPr>
        <w:pStyle w:val="NoSpacing"/>
        <w:rPr>
          <w:rFonts w:ascii="Arial" w:hAnsi="Arial" w:cs="Arial"/>
          <w:sz w:val="24"/>
          <w:szCs w:val="24"/>
        </w:rPr>
      </w:pPr>
    </w:p>
    <w:p w14:paraId="1C4D8428" w14:textId="77777777" w:rsidR="00BE5876" w:rsidRPr="00FB371F" w:rsidRDefault="00BE5876" w:rsidP="00BE5876">
      <w:pPr>
        <w:pStyle w:val="NoSpacing"/>
        <w:rPr>
          <w:rFonts w:ascii="Arial" w:hAnsi="Arial" w:cs="Arial"/>
          <w:sz w:val="24"/>
          <w:szCs w:val="24"/>
        </w:rPr>
      </w:pPr>
      <w:r w:rsidRPr="00FB371F">
        <w:rPr>
          <w:rFonts w:ascii="Arial" w:hAnsi="Arial" w:cs="Arial"/>
          <w:sz w:val="24"/>
          <w:szCs w:val="24"/>
        </w:rPr>
        <w:t>Some herbs are easier to grow in containers than others, especially for beginners. Basil, chives, cilantro, dill, mint, oregano, parsley, rosemary, and thyme are all great choices. They are hearty, versatile in the kitchen, and most importantly, they're perfect for potting.</w:t>
      </w:r>
    </w:p>
    <w:p w14:paraId="0131856D" w14:textId="77777777" w:rsidR="00C70E45" w:rsidRPr="00FB371F" w:rsidRDefault="00C70E45" w:rsidP="00BE5876">
      <w:pPr>
        <w:pStyle w:val="NoSpacing"/>
        <w:rPr>
          <w:rFonts w:ascii="Arial" w:hAnsi="Arial" w:cs="Arial"/>
          <w:sz w:val="24"/>
          <w:szCs w:val="24"/>
        </w:rPr>
      </w:pPr>
    </w:p>
    <w:p w14:paraId="64D3BB6F" w14:textId="77777777" w:rsidR="00BE5876" w:rsidRPr="00FB371F" w:rsidRDefault="00BE5876" w:rsidP="00BE5876">
      <w:pPr>
        <w:pStyle w:val="NoSpacing"/>
        <w:rPr>
          <w:rFonts w:ascii="Arial" w:hAnsi="Arial" w:cs="Arial"/>
          <w:sz w:val="24"/>
          <w:szCs w:val="24"/>
        </w:rPr>
      </w:pPr>
    </w:p>
    <w:p w14:paraId="29CA876A" w14:textId="39E8757D" w:rsidR="00BE5876" w:rsidRPr="00FB371F" w:rsidRDefault="00BE5876" w:rsidP="00BE5876">
      <w:pPr>
        <w:pStyle w:val="NoSpacing"/>
        <w:rPr>
          <w:rFonts w:ascii="Arial" w:hAnsi="Arial" w:cs="Arial"/>
          <w:b/>
          <w:bCs/>
          <w:sz w:val="24"/>
          <w:szCs w:val="24"/>
        </w:rPr>
      </w:pPr>
      <w:r w:rsidRPr="00FB371F">
        <w:rPr>
          <w:rFonts w:ascii="Arial" w:hAnsi="Arial" w:cs="Arial"/>
          <w:b/>
          <w:bCs/>
          <w:sz w:val="24"/>
          <w:szCs w:val="24"/>
        </w:rPr>
        <w:t>Quality Soil Matters</w:t>
      </w:r>
    </w:p>
    <w:p w14:paraId="59B9AB2C" w14:textId="77777777" w:rsidR="00BE5876" w:rsidRPr="00FB371F" w:rsidRDefault="00BE5876" w:rsidP="00BE5876">
      <w:pPr>
        <w:pStyle w:val="NoSpacing"/>
        <w:rPr>
          <w:rFonts w:ascii="Arial" w:hAnsi="Arial" w:cs="Arial"/>
          <w:sz w:val="24"/>
          <w:szCs w:val="24"/>
        </w:rPr>
      </w:pPr>
    </w:p>
    <w:p w14:paraId="42E8A3A1" w14:textId="77777777" w:rsidR="00BE5876" w:rsidRPr="00FB371F" w:rsidRDefault="00BE5876" w:rsidP="00BE5876">
      <w:pPr>
        <w:pStyle w:val="NoSpacing"/>
        <w:rPr>
          <w:rFonts w:ascii="Arial" w:hAnsi="Arial" w:cs="Arial"/>
          <w:sz w:val="24"/>
          <w:szCs w:val="24"/>
        </w:rPr>
      </w:pPr>
      <w:r w:rsidRPr="00FB371F">
        <w:rPr>
          <w:rFonts w:ascii="Arial" w:hAnsi="Arial" w:cs="Arial"/>
          <w:sz w:val="24"/>
          <w:szCs w:val="24"/>
        </w:rPr>
        <w:t>Invest in quality potting soil. Garden soil is often too heavy for container plants and can contain insects and disease. Potting soil is light and fluffy, promoting water drainage and root growth. Some even come with added fertilizer or compost, giving your herbs an extra nutrient boost.</w:t>
      </w:r>
    </w:p>
    <w:p w14:paraId="71DA3FDC" w14:textId="77777777" w:rsidR="00BE5876" w:rsidRPr="00FB371F" w:rsidRDefault="00BE5876" w:rsidP="00BE5876">
      <w:pPr>
        <w:pStyle w:val="NoSpacing"/>
        <w:rPr>
          <w:rFonts w:ascii="Arial" w:hAnsi="Arial" w:cs="Arial"/>
          <w:sz w:val="24"/>
          <w:szCs w:val="24"/>
        </w:rPr>
      </w:pPr>
    </w:p>
    <w:p w14:paraId="7E0CFC2F" w14:textId="77777777" w:rsidR="00C70E45" w:rsidRPr="00FB371F" w:rsidRDefault="00C70E45" w:rsidP="00BE5876">
      <w:pPr>
        <w:pStyle w:val="NoSpacing"/>
        <w:rPr>
          <w:rFonts w:ascii="Arial" w:hAnsi="Arial" w:cs="Arial"/>
          <w:sz w:val="24"/>
          <w:szCs w:val="24"/>
        </w:rPr>
      </w:pPr>
    </w:p>
    <w:p w14:paraId="5CD0DC19" w14:textId="25F0156D" w:rsidR="00BE5876" w:rsidRPr="00FB371F" w:rsidRDefault="00BE5876" w:rsidP="00BE5876">
      <w:pPr>
        <w:pStyle w:val="NoSpacing"/>
        <w:rPr>
          <w:rFonts w:ascii="Arial" w:hAnsi="Arial" w:cs="Arial"/>
          <w:b/>
          <w:bCs/>
          <w:sz w:val="24"/>
          <w:szCs w:val="24"/>
        </w:rPr>
      </w:pPr>
      <w:r w:rsidRPr="00FB371F">
        <w:rPr>
          <w:rFonts w:ascii="Arial" w:hAnsi="Arial" w:cs="Arial"/>
          <w:b/>
          <w:bCs/>
          <w:sz w:val="24"/>
          <w:szCs w:val="24"/>
        </w:rPr>
        <w:t>Proper Watering is Essential</w:t>
      </w:r>
    </w:p>
    <w:p w14:paraId="53988A9D" w14:textId="77777777" w:rsidR="00BE5876" w:rsidRPr="00FB371F" w:rsidRDefault="00BE5876" w:rsidP="00BE5876">
      <w:pPr>
        <w:pStyle w:val="NoSpacing"/>
        <w:rPr>
          <w:rFonts w:ascii="Arial" w:hAnsi="Arial" w:cs="Arial"/>
          <w:sz w:val="24"/>
          <w:szCs w:val="24"/>
        </w:rPr>
      </w:pPr>
    </w:p>
    <w:p w14:paraId="1E0A9994" w14:textId="77777777" w:rsidR="00BE5876" w:rsidRPr="00FB371F" w:rsidRDefault="00BE5876" w:rsidP="00BE5876">
      <w:pPr>
        <w:pStyle w:val="NoSpacing"/>
        <w:rPr>
          <w:rFonts w:ascii="Arial" w:hAnsi="Arial" w:cs="Arial"/>
          <w:sz w:val="24"/>
          <w:szCs w:val="24"/>
        </w:rPr>
      </w:pPr>
      <w:r w:rsidRPr="00FB371F">
        <w:rPr>
          <w:rFonts w:ascii="Arial" w:hAnsi="Arial" w:cs="Arial"/>
          <w:sz w:val="24"/>
          <w:szCs w:val="24"/>
        </w:rPr>
        <w:t>Over-watering is a common mistake in container gardening. Herbs don't like to sit in soggy soil, so it's crucial to water them just right. A good rule of thumb is to water when the top inch of soil feels dry to the touch. And remember, because they're in containers, herbs may need watering more often, especially during hot, dry weather.</w:t>
      </w:r>
    </w:p>
    <w:p w14:paraId="7D0B92DD" w14:textId="77777777" w:rsidR="00C70E45" w:rsidRPr="00FB371F" w:rsidRDefault="00C70E45" w:rsidP="00BE5876">
      <w:pPr>
        <w:pStyle w:val="NoSpacing"/>
        <w:rPr>
          <w:rFonts w:ascii="Arial" w:hAnsi="Arial" w:cs="Arial"/>
          <w:sz w:val="24"/>
          <w:szCs w:val="24"/>
        </w:rPr>
      </w:pPr>
    </w:p>
    <w:p w14:paraId="17B295DD" w14:textId="77777777" w:rsidR="00BE5876" w:rsidRPr="00FB371F" w:rsidRDefault="00BE5876" w:rsidP="00BE5876">
      <w:pPr>
        <w:pStyle w:val="NoSpacing"/>
        <w:rPr>
          <w:rFonts w:ascii="Arial" w:hAnsi="Arial" w:cs="Arial"/>
          <w:sz w:val="24"/>
          <w:szCs w:val="24"/>
        </w:rPr>
      </w:pPr>
    </w:p>
    <w:p w14:paraId="392C039F" w14:textId="0672C859" w:rsidR="00BE5876" w:rsidRPr="00FB371F" w:rsidRDefault="00BE5876" w:rsidP="00BE5876">
      <w:pPr>
        <w:pStyle w:val="NoSpacing"/>
        <w:rPr>
          <w:rFonts w:ascii="Arial" w:hAnsi="Arial" w:cs="Arial"/>
          <w:b/>
          <w:bCs/>
          <w:sz w:val="24"/>
          <w:szCs w:val="24"/>
        </w:rPr>
      </w:pPr>
      <w:r w:rsidRPr="00FB371F">
        <w:rPr>
          <w:rFonts w:ascii="Arial" w:hAnsi="Arial" w:cs="Arial"/>
          <w:b/>
          <w:bCs/>
          <w:sz w:val="24"/>
          <w:szCs w:val="24"/>
        </w:rPr>
        <w:t>Giving them Enough Sunlight</w:t>
      </w:r>
    </w:p>
    <w:p w14:paraId="6893B769" w14:textId="77777777" w:rsidR="00BE5876" w:rsidRPr="00FB371F" w:rsidRDefault="00BE5876" w:rsidP="00BE5876">
      <w:pPr>
        <w:pStyle w:val="NoSpacing"/>
        <w:rPr>
          <w:rFonts w:ascii="Arial" w:hAnsi="Arial" w:cs="Arial"/>
          <w:sz w:val="24"/>
          <w:szCs w:val="24"/>
        </w:rPr>
      </w:pPr>
    </w:p>
    <w:p w14:paraId="05F03062" w14:textId="77777777" w:rsidR="00BE5876" w:rsidRPr="00FB371F" w:rsidRDefault="00BE5876" w:rsidP="00BE5876">
      <w:pPr>
        <w:pStyle w:val="NoSpacing"/>
        <w:rPr>
          <w:rFonts w:ascii="Arial" w:hAnsi="Arial" w:cs="Arial"/>
          <w:sz w:val="24"/>
          <w:szCs w:val="24"/>
        </w:rPr>
      </w:pPr>
      <w:r w:rsidRPr="00FB371F">
        <w:rPr>
          <w:rFonts w:ascii="Arial" w:hAnsi="Arial" w:cs="Arial"/>
          <w:sz w:val="24"/>
          <w:szCs w:val="24"/>
        </w:rPr>
        <w:t xml:space="preserve">Herbs love the sun, and most need about 6-8 hours of it each day. If you're growing your herbs inside, put them in a sunny window or consider using a grow light. For </w:t>
      </w:r>
      <w:r w:rsidRPr="00FB371F">
        <w:rPr>
          <w:rFonts w:ascii="Arial" w:hAnsi="Arial" w:cs="Arial"/>
          <w:sz w:val="24"/>
          <w:szCs w:val="24"/>
        </w:rPr>
        <w:lastRenderedPageBreak/>
        <w:t>outside containers, place them in a spot that gets plenty of sunlight. But watch out for signs of sunburn, like yellow or brown leaves, and adjust as necessary.</w:t>
      </w:r>
    </w:p>
    <w:p w14:paraId="7ACC6E39" w14:textId="77777777" w:rsidR="00C70E45" w:rsidRPr="00FB371F" w:rsidRDefault="00C70E45" w:rsidP="00BE5876">
      <w:pPr>
        <w:pStyle w:val="NoSpacing"/>
        <w:rPr>
          <w:rFonts w:ascii="Arial" w:hAnsi="Arial" w:cs="Arial"/>
          <w:sz w:val="24"/>
          <w:szCs w:val="24"/>
        </w:rPr>
      </w:pPr>
    </w:p>
    <w:p w14:paraId="6A7CCF07" w14:textId="77777777" w:rsidR="00BE5876" w:rsidRPr="00FB371F" w:rsidRDefault="00BE5876" w:rsidP="00BE5876">
      <w:pPr>
        <w:pStyle w:val="NoSpacing"/>
        <w:rPr>
          <w:rFonts w:ascii="Arial" w:hAnsi="Arial" w:cs="Arial"/>
          <w:sz w:val="24"/>
          <w:szCs w:val="24"/>
        </w:rPr>
      </w:pPr>
    </w:p>
    <w:p w14:paraId="511F3EEC" w14:textId="7C7CB853" w:rsidR="00BE5876" w:rsidRPr="00FB371F" w:rsidRDefault="00BE5876" w:rsidP="00BE5876">
      <w:pPr>
        <w:pStyle w:val="NoSpacing"/>
        <w:rPr>
          <w:rFonts w:ascii="Arial" w:hAnsi="Arial" w:cs="Arial"/>
          <w:b/>
          <w:bCs/>
          <w:sz w:val="24"/>
          <w:szCs w:val="24"/>
        </w:rPr>
      </w:pPr>
      <w:r w:rsidRPr="00FB371F">
        <w:rPr>
          <w:rFonts w:ascii="Arial" w:hAnsi="Arial" w:cs="Arial"/>
          <w:b/>
          <w:bCs/>
          <w:sz w:val="24"/>
          <w:szCs w:val="24"/>
        </w:rPr>
        <w:t>Regular Trimming</w:t>
      </w:r>
    </w:p>
    <w:p w14:paraId="36BDB57B" w14:textId="77777777" w:rsidR="00BE5876" w:rsidRPr="00FB371F" w:rsidRDefault="00BE5876" w:rsidP="00BE5876">
      <w:pPr>
        <w:pStyle w:val="NoSpacing"/>
        <w:rPr>
          <w:rFonts w:ascii="Arial" w:hAnsi="Arial" w:cs="Arial"/>
          <w:sz w:val="24"/>
          <w:szCs w:val="24"/>
        </w:rPr>
      </w:pPr>
    </w:p>
    <w:p w14:paraId="26E8100B" w14:textId="77777777" w:rsidR="00BE5876" w:rsidRPr="00FB371F" w:rsidRDefault="00BE5876" w:rsidP="00BE5876">
      <w:pPr>
        <w:pStyle w:val="NoSpacing"/>
        <w:rPr>
          <w:rFonts w:ascii="Arial" w:hAnsi="Arial" w:cs="Arial"/>
          <w:sz w:val="24"/>
          <w:szCs w:val="24"/>
        </w:rPr>
      </w:pPr>
      <w:r w:rsidRPr="00FB371F">
        <w:rPr>
          <w:rFonts w:ascii="Arial" w:hAnsi="Arial" w:cs="Arial"/>
          <w:sz w:val="24"/>
          <w:szCs w:val="24"/>
        </w:rPr>
        <w:t>Trimming your herbs encourages them to grow fuller and bushier. So don't be shy about snipping off some leaves for your cooking - your herbs will thank you. For most herbs, you should aim to never remove more than a third of the plant at one time.</w:t>
      </w:r>
    </w:p>
    <w:p w14:paraId="2FBC401A" w14:textId="77777777" w:rsidR="00BE5876" w:rsidRPr="00FB371F" w:rsidRDefault="00BE5876" w:rsidP="00BE5876">
      <w:pPr>
        <w:pStyle w:val="NoSpacing"/>
        <w:rPr>
          <w:rFonts w:ascii="Arial" w:hAnsi="Arial" w:cs="Arial"/>
          <w:sz w:val="24"/>
          <w:szCs w:val="24"/>
        </w:rPr>
      </w:pPr>
    </w:p>
    <w:p w14:paraId="02C9047F" w14:textId="57B8389E" w:rsidR="00BE5876" w:rsidRPr="00FB371F" w:rsidRDefault="00BE5876" w:rsidP="00BE5876">
      <w:pPr>
        <w:pStyle w:val="NoSpacing"/>
        <w:rPr>
          <w:rFonts w:ascii="Arial" w:hAnsi="Arial" w:cs="Arial"/>
          <w:sz w:val="24"/>
          <w:szCs w:val="24"/>
        </w:rPr>
      </w:pPr>
    </w:p>
    <w:sectPr w:rsidR="00BE5876" w:rsidRPr="00FB3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5BF"/>
    <w:rsid w:val="00376374"/>
    <w:rsid w:val="00511AB9"/>
    <w:rsid w:val="00972FDB"/>
    <w:rsid w:val="00B635BF"/>
    <w:rsid w:val="00B872DE"/>
    <w:rsid w:val="00BC24B9"/>
    <w:rsid w:val="00BE5876"/>
    <w:rsid w:val="00C70E45"/>
    <w:rsid w:val="00FB3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B6801"/>
  <w15:chartTrackingRefBased/>
  <w15:docId w15:val="{0D25F209-33F9-40AB-9B9F-F5E846B4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35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2023-07-26T15:47:00Z</dcterms:created>
  <dcterms:modified xsi:type="dcterms:W3CDTF">2023-07-28T03:41:00Z</dcterms:modified>
</cp:coreProperties>
</file>